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69724E" w:rsidRDefault="008F7AAD" w:rsidP="00E224EE">
      <w:pPr>
        <w:spacing w:after="0" w:line="276" w:lineRule="auto"/>
        <w:rPr>
          <w:rFonts w:ascii="Times New Roman" w:eastAsia="Times New Roman" w:hAnsi="Times New Roman" w:cs="Times New Roman"/>
          <w:b/>
          <w:bCs/>
          <w:sz w:val="26"/>
          <w:szCs w:val="26"/>
          <w:lang w:eastAsia="tr-TR"/>
        </w:rPr>
      </w:pPr>
    </w:p>
    <w:p w14:paraId="783EB1EA" w14:textId="16B90DFC" w:rsidR="00E85498" w:rsidRPr="0069724E" w:rsidRDefault="00464AAA" w:rsidP="00464AAA">
      <w:pPr>
        <w:pStyle w:val="ListeParagraf"/>
        <w:spacing w:after="0" w:line="276" w:lineRule="auto"/>
        <w:jc w:val="center"/>
        <w:rPr>
          <w:rFonts w:ascii="Times New Roman" w:hAnsi="Times New Roman" w:cs="Times New Roman"/>
          <w:b/>
          <w:bCs/>
          <w:sz w:val="26"/>
          <w:szCs w:val="26"/>
        </w:rPr>
      </w:pPr>
      <w:r w:rsidRPr="0069724E">
        <w:rPr>
          <w:rFonts w:ascii="Times New Roman" w:hAnsi="Times New Roman" w:cs="Times New Roman"/>
          <w:b/>
          <w:bCs/>
          <w:sz w:val="26"/>
          <w:szCs w:val="26"/>
        </w:rPr>
        <w:t>EL ALETLERİ KULLANIM TALİMATI</w:t>
      </w:r>
    </w:p>
    <w:p w14:paraId="21DB8C5F" w14:textId="09BF056F" w:rsidR="00464AAA" w:rsidRPr="0069724E" w:rsidRDefault="00464AAA" w:rsidP="00464AAA">
      <w:pPr>
        <w:widowControl w:val="0"/>
        <w:tabs>
          <w:tab w:val="left" w:pos="519"/>
        </w:tabs>
        <w:autoSpaceDE w:val="0"/>
        <w:autoSpaceDN w:val="0"/>
        <w:spacing w:before="90"/>
        <w:ind w:right="548"/>
        <w:jc w:val="both"/>
        <w:rPr>
          <w:rFonts w:ascii="Times New Roman" w:hAnsi="Times New Roman" w:cs="Times New Roman"/>
        </w:rPr>
      </w:pPr>
      <w:r w:rsidRPr="0069724E">
        <w:rPr>
          <w:rStyle w:val="FontStyle97"/>
          <w:rFonts w:ascii="Times New Roman" w:hAnsi="Times New Roman" w:cs="Times New Roman"/>
          <w:b/>
          <w:sz w:val="22"/>
          <w:szCs w:val="22"/>
        </w:rPr>
        <w:t>1.AMAÇ:</w:t>
      </w:r>
      <w:r w:rsidRPr="0069724E">
        <w:rPr>
          <w:rStyle w:val="FontStyle97"/>
          <w:rFonts w:ascii="Times New Roman" w:hAnsi="Times New Roman" w:cs="Times New Roman"/>
          <w:sz w:val="22"/>
          <w:szCs w:val="22"/>
        </w:rPr>
        <w:t xml:space="preserve"> </w:t>
      </w:r>
      <w:r w:rsidRPr="0069724E">
        <w:rPr>
          <w:rFonts w:ascii="Times New Roman" w:hAnsi="Times New Roman" w:cs="Times New Roman"/>
        </w:rPr>
        <w:t>Bu talimat Ağrı İbrahim Çeçen Üniversitesi yerleşkelerinde, e</w:t>
      </w:r>
      <w:r w:rsidRPr="0069724E">
        <w:rPr>
          <w:rStyle w:val="FontStyle97"/>
          <w:rFonts w:ascii="Times New Roman" w:hAnsi="Times New Roman" w:cs="Times New Roman"/>
          <w:sz w:val="22"/>
          <w:szCs w:val="22"/>
        </w:rPr>
        <w:t xml:space="preserve">l aletleri kullanılması gereken bakım onarım işlerinde işin tekniğine ve iş güvenliği kurallarına uygun şekilde gerçekleştirilmesi </w:t>
      </w:r>
      <w:r w:rsidRPr="0069724E">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p>
    <w:p w14:paraId="1800C33C" w14:textId="63247C3C" w:rsidR="00464AAA" w:rsidRPr="0069724E" w:rsidRDefault="00464AAA" w:rsidP="00464AAA">
      <w:pPr>
        <w:rPr>
          <w:rStyle w:val="FontStyle97"/>
          <w:rFonts w:ascii="Times New Roman" w:hAnsi="Times New Roman" w:cs="Times New Roman"/>
          <w:sz w:val="22"/>
          <w:szCs w:val="22"/>
        </w:rPr>
      </w:pPr>
      <w:r w:rsidRPr="0069724E">
        <w:rPr>
          <w:rStyle w:val="FontStyle97"/>
          <w:rFonts w:ascii="Times New Roman" w:hAnsi="Times New Roman" w:cs="Times New Roman"/>
          <w:b/>
          <w:sz w:val="22"/>
          <w:szCs w:val="22"/>
        </w:rPr>
        <w:t>2. KAPSAM:</w:t>
      </w:r>
      <w:r w:rsidRPr="0069724E">
        <w:rPr>
          <w:rStyle w:val="FontStyle97"/>
          <w:rFonts w:ascii="Times New Roman" w:hAnsi="Times New Roman" w:cs="Times New Roman"/>
          <w:sz w:val="22"/>
          <w:szCs w:val="22"/>
        </w:rPr>
        <w:t xml:space="preserve"> Bu talimat </w:t>
      </w:r>
      <w:r w:rsidRPr="0069724E">
        <w:rPr>
          <w:rFonts w:ascii="Times New Roman" w:hAnsi="Times New Roman" w:cs="Times New Roman"/>
        </w:rPr>
        <w:t>Ağrı İbrahim Çeçen Üniversitesi</w:t>
      </w:r>
      <w:r w:rsidRPr="0069724E">
        <w:rPr>
          <w:rStyle w:val="FontStyle97"/>
          <w:rFonts w:ascii="Times New Roman" w:hAnsi="Times New Roman" w:cs="Times New Roman"/>
          <w:sz w:val="22"/>
          <w:szCs w:val="22"/>
        </w:rPr>
        <w:t xml:space="preserve"> yerleşkelerinde el aletleri ve iş ekipmanlarının kullanımını, sorumlulukları ve emniyet tedbirlerini kapsar.</w:t>
      </w:r>
    </w:p>
    <w:p w14:paraId="0FE5B612" w14:textId="4B53A66D" w:rsidR="00464AAA" w:rsidRPr="0069724E" w:rsidRDefault="00464AAA" w:rsidP="00464AAA">
      <w:pPr>
        <w:widowControl w:val="0"/>
        <w:tabs>
          <w:tab w:val="left" w:pos="519"/>
        </w:tabs>
        <w:autoSpaceDE w:val="0"/>
        <w:autoSpaceDN w:val="0"/>
        <w:ind w:right="553"/>
        <w:jc w:val="both"/>
        <w:rPr>
          <w:rFonts w:ascii="Times New Roman" w:hAnsi="Times New Roman" w:cs="Times New Roman"/>
        </w:rPr>
      </w:pPr>
      <w:r w:rsidRPr="0069724E">
        <w:rPr>
          <w:rFonts w:ascii="Times New Roman" w:hAnsi="Times New Roman" w:cs="Times New Roman"/>
          <w:b/>
        </w:rPr>
        <w:t>3.YASAL DAYANAK:</w:t>
      </w:r>
      <w:r w:rsidRPr="0069724E">
        <w:rPr>
          <w:rFonts w:ascii="Times New Roman" w:hAnsi="Times New Roman" w:cs="Times New Roman"/>
        </w:rPr>
        <w:t xml:space="preserve"> Bu talimat; 6331 Sayılı İş Sağlığı ve Güvenliği Kanunu ile bağlı yönetmelik ve tebliğlerine, 4857 Sayılı İş Kanunu,5510 Sayılı Sosyal Sigortalar ve Genel Sağlık Sigortası Kanunu ve 5237 Sayılı Türk Ceza Kanunu ile bu kanunlara bağlı olarak çıkarılmış ikincil mevzuat gereğince hazırlanmıştır. </w:t>
      </w:r>
    </w:p>
    <w:p w14:paraId="7A86891B" w14:textId="39CFC484" w:rsidR="00464AAA" w:rsidRPr="0069724E" w:rsidRDefault="00464AAA" w:rsidP="00464AAA">
      <w:pPr>
        <w:widowControl w:val="0"/>
        <w:tabs>
          <w:tab w:val="left" w:pos="519"/>
        </w:tabs>
        <w:autoSpaceDE w:val="0"/>
        <w:autoSpaceDN w:val="0"/>
        <w:ind w:right="553"/>
        <w:jc w:val="both"/>
        <w:rPr>
          <w:rFonts w:ascii="Times New Roman" w:hAnsi="Times New Roman" w:cs="Times New Roman"/>
        </w:rPr>
      </w:pPr>
      <w:r w:rsidRPr="0069724E">
        <w:rPr>
          <w:rFonts w:ascii="Times New Roman" w:hAnsi="Times New Roman" w:cs="Times New Roman"/>
          <w:b/>
        </w:rPr>
        <w:t>4.SORUMLULUKLAR:</w:t>
      </w:r>
      <w:r w:rsidRPr="0069724E">
        <w:rPr>
          <w:rFonts w:ascii="Times New Roman" w:hAnsi="Times New Roman" w:cs="Times New Roman"/>
        </w:rPr>
        <w:t xml:space="preserve"> Bu talimatın uygulanmasından Ağrı İbrahim Çeçen Üniversitesi Yerleşkelerinde bulunan yetkili amirler, görevli personeller sorumludur.</w:t>
      </w:r>
    </w:p>
    <w:p w14:paraId="1646D655" w14:textId="77777777" w:rsidR="00464AAA" w:rsidRPr="0069724E" w:rsidRDefault="00464AAA" w:rsidP="00464AAA">
      <w:pPr>
        <w:widowControl w:val="0"/>
        <w:tabs>
          <w:tab w:val="left" w:pos="519"/>
        </w:tabs>
        <w:autoSpaceDE w:val="0"/>
        <w:autoSpaceDN w:val="0"/>
        <w:ind w:right="553"/>
        <w:jc w:val="both"/>
        <w:rPr>
          <w:rFonts w:ascii="Times New Roman" w:hAnsi="Times New Roman" w:cs="Times New Roman"/>
        </w:rPr>
      </w:pPr>
      <w:r w:rsidRPr="0069724E">
        <w:rPr>
          <w:rFonts w:ascii="Times New Roman" w:hAnsi="Times New Roman" w:cs="Times New Roman"/>
          <w:b/>
        </w:rPr>
        <w:t xml:space="preserve">  </w:t>
      </w:r>
    </w:p>
    <w:p w14:paraId="369948BB" w14:textId="77777777" w:rsidR="00464AAA" w:rsidRPr="0069724E" w:rsidRDefault="00464AAA" w:rsidP="00464AAA">
      <w:pPr>
        <w:pStyle w:val="Balk1"/>
        <w:keepNext w:val="0"/>
        <w:widowControl w:val="0"/>
        <w:tabs>
          <w:tab w:val="left" w:pos="454"/>
        </w:tabs>
        <w:autoSpaceDE w:val="0"/>
        <w:autoSpaceDN w:val="0"/>
        <w:jc w:val="both"/>
        <w:rPr>
          <w:sz w:val="22"/>
          <w:szCs w:val="22"/>
        </w:rPr>
      </w:pPr>
      <w:r w:rsidRPr="0069724E">
        <w:rPr>
          <w:sz w:val="22"/>
          <w:szCs w:val="22"/>
        </w:rPr>
        <w:t>5.UYGULAMA:</w:t>
      </w:r>
    </w:p>
    <w:p w14:paraId="3187FD35" w14:textId="77777777" w:rsidR="00464AAA" w:rsidRPr="0069724E" w:rsidRDefault="00464AAA" w:rsidP="00464AAA">
      <w:pPr>
        <w:rPr>
          <w:rFonts w:ascii="Times New Roman" w:hAnsi="Times New Roman" w:cs="Times New Roman"/>
        </w:rPr>
      </w:pPr>
    </w:p>
    <w:p w14:paraId="4909BAD6"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w:t>
      </w:r>
      <w:r w:rsidRPr="0069724E">
        <w:rPr>
          <w:rFonts w:ascii="Times New Roman" w:hAnsi="Times New Roman" w:cs="Times New Roman"/>
        </w:rPr>
        <w:t xml:space="preserve"> Satın alınacak el aletlerinin (TSE) Standartlarına ve\veya (CE) belgesine uygun olması gerekmektedir.</w:t>
      </w:r>
    </w:p>
    <w:p w14:paraId="155182C1"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w:t>
      </w:r>
      <w:r w:rsidRPr="0069724E">
        <w:rPr>
          <w:rFonts w:ascii="Times New Roman" w:hAnsi="Times New Roman" w:cs="Times New Roman"/>
        </w:rPr>
        <w:t xml:space="preserve">Kullanılacak el aletinin yapılacak işe uygun olmasına dikkat edilmeli, amacı dışında </w:t>
      </w:r>
      <w:r w:rsidRPr="0069724E">
        <w:rPr>
          <w:rFonts w:ascii="Times New Roman" w:hAnsi="Times New Roman" w:cs="Times New Roman"/>
          <w:u w:val="single"/>
        </w:rPr>
        <w:t>kullanılmamalıdır</w:t>
      </w:r>
      <w:r w:rsidRPr="0069724E">
        <w:rPr>
          <w:rFonts w:ascii="Times New Roman" w:hAnsi="Times New Roman" w:cs="Times New Roman"/>
        </w:rPr>
        <w:t>.</w:t>
      </w:r>
    </w:p>
    <w:p w14:paraId="7311E5E0"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w:t>
      </w:r>
      <w:r w:rsidRPr="0069724E">
        <w:rPr>
          <w:rFonts w:ascii="Times New Roman" w:hAnsi="Times New Roman" w:cs="Times New Roman"/>
        </w:rPr>
        <w:t>.İlgili amirlerden alınan emirler doğrultusunda ve yalnızca iş güvenliği kurallarına riayet ederek çalışılmalıdır.</w:t>
      </w:r>
    </w:p>
    <w:p w14:paraId="10ACB252"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rPr>
        <w:t>4.Çalışılacak alanda ortam gözetimi yapılmalı ve riskli alanlarda çalışma yapılmamalıdır.</w:t>
      </w:r>
    </w:p>
    <w:p w14:paraId="4C41B5A7"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5.</w:t>
      </w:r>
      <w:r w:rsidRPr="0069724E">
        <w:rPr>
          <w:rFonts w:ascii="Times New Roman" w:hAnsi="Times New Roman" w:cs="Times New Roman"/>
        </w:rPr>
        <w:t>Çalışmaya başlamadan önce kullanılacak tüm el aletleri, kişisel koruyucu donanımlar (çene bağlı baret, emniyet kemeri, iş eldiveni, gözlük, maske, iş ayakkabısı, reflektörlü yelek vb.), erişim ekipmanları (merdiven vb.) çalışırlık ve güvenlik yönünden kontrol edilmelidir.</w:t>
      </w:r>
    </w:p>
    <w:p w14:paraId="0FE2948C"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6.</w:t>
      </w:r>
      <w:r w:rsidRPr="0069724E">
        <w:rPr>
          <w:rFonts w:ascii="Times New Roman" w:hAnsi="Times New Roman" w:cs="Times New Roman"/>
        </w:rPr>
        <w:t>El aletleri ile çalışmalarda çalışma sahasına ilgisiz kişilerin girmesine müsaade edilmemelidir.</w:t>
      </w:r>
    </w:p>
    <w:p w14:paraId="02698047"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7.</w:t>
      </w:r>
      <w:r w:rsidRPr="0069724E">
        <w:rPr>
          <w:rFonts w:ascii="Times New Roman" w:hAnsi="Times New Roman" w:cs="Times New Roman"/>
        </w:rPr>
        <w:t>Sarkmış, bol veya düğmelenmemiş elbiseler, boyun bağı, atkı gibi giysiler ile çalışma yapılmamalı, çalışmaya başlarken üzerinizde yüzük, zincir, kolye, kol saati vb. takılar olmamasına dikkat edilmelidir.</w:t>
      </w:r>
    </w:p>
    <w:p w14:paraId="246AC6DD"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8.</w:t>
      </w:r>
      <w:r w:rsidRPr="0069724E">
        <w:rPr>
          <w:rFonts w:ascii="Times New Roman" w:hAnsi="Times New Roman" w:cs="Times New Roman"/>
        </w:rPr>
        <w:t>Çalışan makineler durdurulmadan el aletiyle müdahale edilmemelidir.</w:t>
      </w:r>
    </w:p>
    <w:p w14:paraId="2F5BC010"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9.</w:t>
      </w:r>
      <w:r w:rsidRPr="0069724E">
        <w:rPr>
          <w:rFonts w:ascii="Times New Roman" w:hAnsi="Times New Roman" w:cs="Times New Roman"/>
        </w:rPr>
        <w:t>El aletlerinin; sapı ahşap ise budaksız bir ağaçtan, kenarları yuvarlatılmış, kıymıksız, düzgün ve uygun boyutta olmalı, değilse kullanılmamalıdır.</w:t>
      </w:r>
    </w:p>
    <w:p w14:paraId="6DE403FF"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10.</w:t>
      </w:r>
      <w:r w:rsidRPr="0069724E">
        <w:rPr>
          <w:rFonts w:ascii="Times New Roman" w:hAnsi="Times New Roman" w:cs="Times New Roman"/>
        </w:rPr>
        <w:t>El aletinin sapı gevşemiş ise, kullanılmadan önce sıkıştırılmalı, sapları yağlı ve kaygan olmamalıdır.</w:t>
      </w:r>
    </w:p>
    <w:p w14:paraId="5F7A33D6"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11.</w:t>
      </w:r>
      <w:r w:rsidRPr="0069724E">
        <w:rPr>
          <w:rFonts w:ascii="Times New Roman" w:hAnsi="Times New Roman" w:cs="Times New Roman"/>
        </w:rPr>
        <w:t>Somun sıkma veya gevşetme için uygun anahtar kullanılmalı, pense ve benzeri aletler kullanılmamalıdır.</w:t>
      </w:r>
    </w:p>
    <w:p w14:paraId="6E238FA7"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12.</w:t>
      </w:r>
      <w:r w:rsidRPr="0069724E">
        <w:rPr>
          <w:rFonts w:ascii="Times New Roman" w:hAnsi="Times New Roman" w:cs="Times New Roman"/>
        </w:rPr>
        <w:t>Normal kollu anahtarların ucuna boru geçirilerek uzatılmamalıdır.</w:t>
      </w:r>
    </w:p>
    <w:p w14:paraId="654ADD9F"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lastRenderedPageBreak/>
        <w:t>13.</w:t>
      </w:r>
      <w:r w:rsidRPr="0069724E">
        <w:rPr>
          <w:rFonts w:ascii="Times New Roman" w:hAnsi="Times New Roman" w:cs="Times New Roman"/>
        </w:rPr>
        <w:t>Anahtarlar, çekiç olarak kullanılmamalıdır.</w:t>
      </w:r>
    </w:p>
    <w:p w14:paraId="04250298"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14.</w:t>
      </w:r>
      <w:r w:rsidRPr="0069724E">
        <w:rPr>
          <w:rFonts w:ascii="Times New Roman" w:hAnsi="Times New Roman" w:cs="Times New Roman"/>
        </w:rPr>
        <w:t>Üzerinde çalışılan parça emniyetli bir şekilde tablaya bağlanmalıdır.</w:t>
      </w:r>
    </w:p>
    <w:p w14:paraId="1AE12EED"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15.</w:t>
      </w:r>
      <w:r w:rsidRPr="0069724E">
        <w:rPr>
          <w:rFonts w:ascii="Times New Roman" w:hAnsi="Times New Roman" w:cs="Times New Roman"/>
        </w:rPr>
        <w:t>El aletleri ceplerde taşınmamalı, alet çantası kullanılmalıdır.</w:t>
      </w:r>
    </w:p>
    <w:p w14:paraId="4BD20C4B"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16.</w:t>
      </w:r>
      <w:r w:rsidRPr="0069724E">
        <w:rPr>
          <w:rFonts w:ascii="Times New Roman" w:hAnsi="Times New Roman" w:cs="Times New Roman"/>
        </w:rPr>
        <w:t>Herhangi bir aletin üstüne fazla basınç veya kuvvet tatbik edilmemelidir.</w:t>
      </w:r>
    </w:p>
    <w:p w14:paraId="236CC24B" w14:textId="542E7D0D" w:rsidR="00464AAA" w:rsidRPr="0069724E" w:rsidRDefault="00464AAA" w:rsidP="00464AAA">
      <w:pPr>
        <w:spacing w:after="0" w:line="276" w:lineRule="auto"/>
        <w:rPr>
          <w:rFonts w:ascii="Times New Roman" w:hAnsi="Times New Roman" w:cs="Times New Roman"/>
        </w:rPr>
      </w:pPr>
      <w:r w:rsidRPr="0069724E">
        <w:rPr>
          <w:rFonts w:ascii="Times New Roman" w:hAnsi="Times New Roman" w:cs="Times New Roman"/>
          <w:b/>
        </w:rPr>
        <w:t>17.</w:t>
      </w:r>
      <w:r w:rsidRPr="0069724E">
        <w:rPr>
          <w:rFonts w:ascii="Times New Roman" w:hAnsi="Times New Roman" w:cs="Times New Roman"/>
        </w:rPr>
        <w:t>El aletleri ile çalışırken, gerekli hallerde gözlük, önlük, eldiven gibi işe uygun kişisel koruyucu donanımlar kullanılmalıdır.</w:t>
      </w:r>
    </w:p>
    <w:p w14:paraId="58606252"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18.</w:t>
      </w:r>
      <w:r w:rsidRPr="0069724E">
        <w:rPr>
          <w:rFonts w:ascii="Times New Roman" w:hAnsi="Times New Roman" w:cs="Times New Roman"/>
        </w:rPr>
        <w:t>Kesici ucu yüksek hızla dönen taşınabilir aletler kullanılırken parmak, el, elbise kaptırmamaya dikkat edilmelidir.</w:t>
      </w:r>
    </w:p>
    <w:p w14:paraId="04A8C8F2"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19.</w:t>
      </w:r>
      <w:r w:rsidRPr="0069724E">
        <w:rPr>
          <w:rFonts w:ascii="Times New Roman" w:hAnsi="Times New Roman" w:cs="Times New Roman"/>
        </w:rPr>
        <w:t>Kalemler, keskiler, zımbalar ve benzeri aletlerde, kalem uçları, keski ağızları ve zımba burunları,</w:t>
      </w:r>
    </w:p>
    <w:p w14:paraId="5A31A7A1"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yapılacak</w:t>
      </w:r>
      <w:proofErr w:type="gramEnd"/>
      <w:r w:rsidRPr="0069724E">
        <w:rPr>
          <w:rFonts w:ascii="Times New Roman" w:hAnsi="Times New Roman" w:cs="Times New Roman"/>
        </w:rPr>
        <w:t xml:space="preserve"> işe uygun biçimde ve daima keskin olmalı ve kullanılırken uygun siperler, paravanlar ve</w:t>
      </w:r>
    </w:p>
    <w:p w14:paraId="3DF8C2C6"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benzeri</w:t>
      </w:r>
      <w:proofErr w:type="gramEnd"/>
      <w:r w:rsidRPr="0069724E">
        <w:rPr>
          <w:rFonts w:ascii="Times New Roman" w:hAnsi="Times New Roman" w:cs="Times New Roman"/>
        </w:rPr>
        <w:t xml:space="preserve"> koruyucular kullanılmalıdır.</w:t>
      </w:r>
    </w:p>
    <w:p w14:paraId="0B55065E"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20.</w:t>
      </w:r>
      <w:r w:rsidRPr="0069724E">
        <w:rPr>
          <w:rFonts w:ascii="Times New Roman" w:hAnsi="Times New Roman" w:cs="Times New Roman"/>
        </w:rPr>
        <w:t>Eğe ve törpüler, metal bileziği bulunan sağlam sapları olmadan kullanılmamalıdır.</w:t>
      </w:r>
    </w:p>
    <w:p w14:paraId="57E1EEDB"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21.</w:t>
      </w:r>
      <w:r w:rsidRPr="0069724E">
        <w:rPr>
          <w:rFonts w:ascii="Times New Roman" w:hAnsi="Times New Roman" w:cs="Times New Roman"/>
        </w:rPr>
        <w:t>Eğe ve törpüler, sandık açma, çivi sökme veya sert bir cisme vurma işlerinde kullanılmamalıdır.</w:t>
      </w:r>
    </w:p>
    <w:p w14:paraId="119535EE"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22.</w:t>
      </w:r>
      <w:r w:rsidRPr="0069724E">
        <w:rPr>
          <w:rFonts w:ascii="Times New Roman" w:hAnsi="Times New Roman" w:cs="Times New Roman"/>
        </w:rPr>
        <w:t>Krikolar, yük kaldırılırken yere sağlam bir şekilde ve dik olarak konulmalı, yükler istenilen</w:t>
      </w:r>
    </w:p>
    <w:p w14:paraId="2442B44B"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yüksekliğe</w:t>
      </w:r>
      <w:proofErr w:type="gramEnd"/>
      <w:r w:rsidRPr="0069724E">
        <w:rPr>
          <w:rFonts w:ascii="Times New Roman" w:hAnsi="Times New Roman" w:cs="Times New Roman"/>
        </w:rPr>
        <w:t xml:space="preserve"> kaldırıldıktan sonra, dayanıklı ve uygun takozlarla beslenmedikçe bu yüklerin altında veya</w:t>
      </w:r>
    </w:p>
    <w:p w14:paraId="2E0B6A01"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üstünde</w:t>
      </w:r>
      <w:proofErr w:type="gramEnd"/>
      <w:r w:rsidRPr="0069724E">
        <w:rPr>
          <w:rFonts w:ascii="Times New Roman" w:hAnsi="Times New Roman" w:cs="Times New Roman"/>
        </w:rPr>
        <w:t xml:space="preserve"> çalışılmamalıdır.</w:t>
      </w:r>
    </w:p>
    <w:p w14:paraId="06EE6A27"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23.</w:t>
      </w:r>
      <w:r w:rsidRPr="0069724E">
        <w:rPr>
          <w:rFonts w:ascii="Times New Roman" w:hAnsi="Times New Roman" w:cs="Times New Roman"/>
        </w:rPr>
        <w:t>Penseler ve tel makasları ile gergin tel, yay ve benzeri teller kesilirken, telin kesilen uçlarından biri</w:t>
      </w:r>
    </w:p>
    <w:p w14:paraId="036B2015"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uygun</w:t>
      </w:r>
      <w:proofErr w:type="gramEnd"/>
      <w:r w:rsidRPr="0069724E">
        <w:rPr>
          <w:rFonts w:ascii="Times New Roman" w:hAnsi="Times New Roman" w:cs="Times New Roman"/>
        </w:rPr>
        <w:t xml:space="preserve"> şekilde tespit edilmelidir.</w:t>
      </w:r>
    </w:p>
    <w:p w14:paraId="3FBA64CD"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24.</w:t>
      </w:r>
      <w:r w:rsidRPr="0069724E">
        <w:rPr>
          <w:rFonts w:ascii="Times New Roman" w:hAnsi="Times New Roman" w:cs="Times New Roman"/>
        </w:rPr>
        <w:t>Kıvılcımın tehlikeli olacağı yerlerde kullanılacak el aletleri, kıvılcım çıkartmayacak malzemeden (exproof) yapılmış olmalıdır.</w:t>
      </w:r>
    </w:p>
    <w:p w14:paraId="6CB9D586"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25.</w:t>
      </w:r>
      <w:r w:rsidRPr="0069724E">
        <w:rPr>
          <w:rFonts w:ascii="Times New Roman" w:hAnsi="Times New Roman" w:cs="Times New Roman"/>
        </w:rPr>
        <w:t>El aletlerinin sivri veya keskin uçları, kullanılmadıkları zaman uygun şekilde korunmalıdır.</w:t>
      </w:r>
    </w:p>
    <w:p w14:paraId="304179B4"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26</w:t>
      </w:r>
      <w:r w:rsidRPr="0069724E">
        <w:rPr>
          <w:rFonts w:ascii="Times New Roman" w:hAnsi="Times New Roman" w:cs="Times New Roman"/>
        </w:rPr>
        <w:t>.El aletleri yerlerde, merdivenlerde, geçitlerde veya çalışanların geçit olarak faydalanabileceği</w:t>
      </w:r>
    </w:p>
    <w:p w14:paraId="5AE6CA54"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rPr>
        <w:t>Herhangi bir yer üzerinde bulundurulmamalı, uygun dolap, askı tablosu veya en az 2 santimetre</w:t>
      </w:r>
    </w:p>
    <w:p w14:paraId="62ECCD7C"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yükseklikte</w:t>
      </w:r>
      <w:proofErr w:type="gramEnd"/>
      <w:r w:rsidRPr="0069724E">
        <w:rPr>
          <w:rFonts w:ascii="Times New Roman" w:hAnsi="Times New Roman" w:cs="Times New Roman"/>
        </w:rPr>
        <w:t xml:space="preserve"> etekliği bulunan raflarda muhafaza edilmelidir.</w:t>
      </w:r>
    </w:p>
    <w:p w14:paraId="3193E723"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27.</w:t>
      </w:r>
      <w:r w:rsidRPr="0069724E">
        <w:rPr>
          <w:rFonts w:ascii="Times New Roman" w:hAnsi="Times New Roman" w:cs="Times New Roman"/>
        </w:rPr>
        <w:t>Kullanımı sona eren her el aleti kontrol edilerek arızalı veya hasarlı olanlar tamire gönderilmek</w:t>
      </w:r>
    </w:p>
    <w:p w14:paraId="1217026F"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üzere</w:t>
      </w:r>
      <w:proofErr w:type="gramEnd"/>
      <w:r w:rsidRPr="0069724E">
        <w:rPr>
          <w:rFonts w:ascii="Times New Roman" w:hAnsi="Times New Roman" w:cs="Times New Roman"/>
        </w:rPr>
        <w:t xml:space="preserve"> ayrılmalı ve “arızalı” yazısı olan etiket yapıştırılmalıdır.</w:t>
      </w:r>
    </w:p>
    <w:p w14:paraId="17C51233"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28.</w:t>
      </w:r>
      <w:r w:rsidRPr="0069724E">
        <w:rPr>
          <w:rFonts w:ascii="Times New Roman" w:hAnsi="Times New Roman" w:cs="Times New Roman"/>
        </w:rPr>
        <w:t>Yükseklik korkusu, tansiyon, şeker, sürekli baş dönmesi, görme sorunu, epilepsi vb. rahatsızlığı</w:t>
      </w:r>
    </w:p>
    <w:p w14:paraId="7E57F901"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varsa</w:t>
      </w:r>
      <w:proofErr w:type="gramEnd"/>
      <w:r w:rsidRPr="0069724E">
        <w:rPr>
          <w:rFonts w:ascii="Times New Roman" w:hAnsi="Times New Roman" w:cs="Times New Roman"/>
        </w:rPr>
        <w:t xml:space="preserve"> hekimin yazılı onayı olmadan elektrikli el aletleri ile çalışma yapılmamalıdır.</w:t>
      </w:r>
    </w:p>
    <w:p w14:paraId="0FF88A56"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29.</w:t>
      </w:r>
      <w:r w:rsidRPr="0069724E">
        <w:rPr>
          <w:rFonts w:ascii="Times New Roman" w:hAnsi="Times New Roman" w:cs="Times New Roman"/>
        </w:rPr>
        <w:t>Fırtınalı, rüzgâr hızının ciddi olarak etkilediği ve sağanak yağışlı havalarda dış alanda</w:t>
      </w:r>
    </w:p>
    <w:p w14:paraId="4CDFB92B"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u w:val="single"/>
        </w:rPr>
        <w:lastRenderedPageBreak/>
        <w:t>çalışılmamalıdır</w:t>
      </w:r>
      <w:proofErr w:type="gramEnd"/>
      <w:r w:rsidRPr="0069724E">
        <w:rPr>
          <w:rFonts w:ascii="Times New Roman" w:hAnsi="Times New Roman" w:cs="Times New Roman"/>
        </w:rPr>
        <w:t>.</w:t>
      </w:r>
    </w:p>
    <w:p w14:paraId="3DCF7BBD"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30.</w:t>
      </w:r>
      <w:r w:rsidRPr="0069724E">
        <w:rPr>
          <w:rFonts w:ascii="Times New Roman" w:hAnsi="Times New Roman" w:cs="Times New Roman"/>
        </w:rPr>
        <w:t>Elektrikli el aletleri yalnızca yetkili çalışan tarafından kullanılmalıdır.</w:t>
      </w:r>
    </w:p>
    <w:p w14:paraId="5BCAE8AF"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31.</w:t>
      </w:r>
      <w:r w:rsidRPr="0069724E">
        <w:rPr>
          <w:rFonts w:ascii="Times New Roman" w:hAnsi="Times New Roman" w:cs="Times New Roman"/>
        </w:rPr>
        <w:t>Çalışma sırasında arızalanan elektrikli el aletleri yalnızca yeterliliği olan kişiler tarafından tamir</w:t>
      </w:r>
    </w:p>
    <w:p w14:paraId="124D786A"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edilmelidir</w:t>
      </w:r>
      <w:proofErr w:type="gramEnd"/>
      <w:r w:rsidRPr="0069724E">
        <w:rPr>
          <w:rFonts w:ascii="Times New Roman" w:hAnsi="Times New Roman" w:cs="Times New Roman"/>
        </w:rPr>
        <w:t>.</w:t>
      </w:r>
    </w:p>
    <w:p w14:paraId="41113121"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32.</w:t>
      </w:r>
      <w:r w:rsidRPr="0069724E">
        <w:rPr>
          <w:rFonts w:ascii="Times New Roman" w:hAnsi="Times New Roman" w:cs="Times New Roman"/>
        </w:rPr>
        <w:t>Kullanım talimatında belirtilen veya kataloglarda önerilen uç ve aksesuarlardan başkaları</w:t>
      </w:r>
    </w:p>
    <w:p w14:paraId="4B96A8C9" w14:textId="77777777" w:rsidR="00464AAA" w:rsidRPr="0069724E" w:rsidRDefault="00464AAA" w:rsidP="00464AAA">
      <w:pPr>
        <w:spacing w:before="40"/>
        <w:jc w:val="both"/>
        <w:rPr>
          <w:rFonts w:ascii="Times New Roman" w:hAnsi="Times New Roman" w:cs="Times New Roman"/>
          <w:u w:val="single"/>
        </w:rPr>
      </w:pPr>
      <w:proofErr w:type="gramStart"/>
      <w:r w:rsidRPr="0069724E">
        <w:rPr>
          <w:rFonts w:ascii="Times New Roman" w:hAnsi="Times New Roman" w:cs="Times New Roman"/>
          <w:u w:val="single"/>
        </w:rPr>
        <w:t>kullanılmamalıdır</w:t>
      </w:r>
      <w:proofErr w:type="gramEnd"/>
      <w:r w:rsidRPr="0069724E">
        <w:rPr>
          <w:rFonts w:ascii="Times New Roman" w:hAnsi="Times New Roman" w:cs="Times New Roman"/>
          <w:u w:val="single"/>
        </w:rPr>
        <w:t>.</w:t>
      </w:r>
    </w:p>
    <w:p w14:paraId="6DD61323"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33.</w:t>
      </w:r>
      <w:r w:rsidRPr="0069724E">
        <w:rPr>
          <w:rFonts w:ascii="Times New Roman" w:hAnsi="Times New Roman" w:cs="Times New Roman"/>
        </w:rPr>
        <w:t>Elektrikli el aletleri topraklanmış olmalı ve belirtilen güç kapasitesinde çalıştırılmalı, topraklama</w:t>
      </w:r>
    </w:p>
    <w:p w14:paraId="48A92A0A"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sistemi</w:t>
      </w:r>
      <w:proofErr w:type="gramEnd"/>
      <w:r w:rsidRPr="0069724E">
        <w:rPr>
          <w:rFonts w:ascii="Times New Roman" w:hAnsi="Times New Roman" w:cs="Times New Roman"/>
        </w:rPr>
        <w:t xml:space="preserve"> periyodik olarak kontrol edilmeli, bozuk izolasyonlu kablolar kullanılmamalıdır.</w:t>
      </w:r>
    </w:p>
    <w:p w14:paraId="1CBE9315"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34.</w:t>
      </w:r>
      <w:r w:rsidRPr="0069724E">
        <w:rPr>
          <w:rFonts w:ascii="Times New Roman" w:hAnsi="Times New Roman" w:cs="Times New Roman"/>
        </w:rPr>
        <w:t>Elektrikli el aletleri nemli veya ıslak yerlerde kullanılırken elektrik şoku riskine karşı özel önlemler</w:t>
      </w:r>
    </w:p>
    <w:p w14:paraId="561D511D"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alınmalı</w:t>
      </w:r>
      <w:proofErr w:type="gramEnd"/>
      <w:r w:rsidRPr="0069724E">
        <w:rPr>
          <w:rFonts w:ascii="Times New Roman" w:hAnsi="Times New Roman" w:cs="Times New Roman"/>
        </w:rPr>
        <w:t xml:space="preserve"> (lastik eldiven, izole paspas ve lastik çizme kullanılması gibi), elektrikli el aletinin su, yağ vb.</w:t>
      </w:r>
    </w:p>
    <w:p w14:paraId="3DBDA020"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maddelerle</w:t>
      </w:r>
      <w:proofErr w:type="gramEnd"/>
      <w:r w:rsidRPr="0069724E">
        <w:rPr>
          <w:rFonts w:ascii="Times New Roman" w:hAnsi="Times New Roman" w:cs="Times New Roman"/>
        </w:rPr>
        <w:t xml:space="preserve"> temasına izin verilmemelidir.</w:t>
      </w:r>
    </w:p>
    <w:p w14:paraId="2EB4B641"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35.</w:t>
      </w:r>
      <w:r w:rsidRPr="0069724E">
        <w:rPr>
          <w:rFonts w:ascii="Times New Roman" w:hAnsi="Times New Roman" w:cs="Times New Roman"/>
        </w:rPr>
        <w:t>Enerji verilirken veya kesilirken elektrikli el aleti kapalı pozisyonda olmalıdır.</w:t>
      </w:r>
    </w:p>
    <w:p w14:paraId="65C0B227"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36.</w:t>
      </w:r>
      <w:r w:rsidRPr="0069724E">
        <w:rPr>
          <w:rFonts w:ascii="Times New Roman" w:hAnsi="Times New Roman" w:cs="Times New Roman"/>
        </w:rPr>
        <w:t>Kırık ve çatlak sigorta, fiş veya priz kullanılmamalı, fiş prizden çıkarılırken kablosundan</w:t>
      </w:r>
    </w:p>
    <w:p w14:paraId="2C7F7A81" w14:textId="77777777" w:rsidR="00464AAA" w:rsidRPr="0069724E" w:rsidRDefault="00464AAA" w:rsidP="00464AAA">
      <w:pPr>
        <w:spacing w:before="40"/>
        <w:jc w:val="both"/>
        <w:rPr>
          <w:rFonts w:ascii="Times New Roman" w:hAnsi="Times New Roman" w:cs="Times New Roman"/>
        </w:rPr>
      </w:pPr>
      <w:proofErr w:type="gramStart"/>
      <w:r w:rsidRPr="0069724E">
        <w:rPr>
          <w:rFonts w:ascii="Times New Roman" w:hAnsi="Times New Roman" w:cs="Times New Roman"/>
        </w:rPr>
        <w:t>çekilmemelidir</w:t>
      </w:r>
      <w:proofErr w:type="gramEnd"/>
      <w:r w:rsidRPr="0069724E">
        <w:rPr>
          <w:rFonts w:ascii="Times New Roman" w:hAnsi="Times New Roman" w:cs="Times New Roman"/>
        </w:rPr>
        <w:t>.</w:t>
      </w:r>
    </w:p>
    <w:p w14:paraId="318B75C4"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37.</w:t>
      </w:r>
      <w:r w:rsidRPr="0069724E">
        <w:rPr>
          <w:rFonts w:ascii="Times New Roman" w:hAnsi="Times New Roman" w:cs="Times New Roman"/>
        </w:rPr>
        <w:t>Kablolar takılarak düşmeye neden olmayacak şekilde yerleştirilmelidir.</w:t>
      </w:r>
    </w:p>
    <w:p w14:paraId="4E319DF2"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38.</w:t>
      </w:r>
      <w:r w:rsidRPr="0069724E">
        <w:rPr>
          <w:rFonts w:ascii="Times New Roman" w:hAnsi="Times New Roman" w:cs="Times New Roman"/>
        </w:rPr>
        <w:t>Parlayıcı ve patlayıcı maddelerin bulunduğu ortamlarda elektrikli el aletleri kullanılmamalıdır.</w:t>
      </w:r>
    </w:p>
    <w:p w14:paraId="60851A2A"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b/>
        </w:rPr>
        <w:t>39.</w:t>
      </w:r>
      <w:r w:rsidRPr="0069724E">
        <w:rPr>
          <w:rFonts w:ascii="Times New Roman" w:hAnsi="Times New Roman" w:cs="Times New Roman"/>
        </w:rPr>
        <w:t xml:space="preserve">Çalışma bitiminde çalışma alanı toplanıp temiz olarak bırakılmalı, prizlere takılı fiş bırakılmamalıdır. </w:t>
      </w:r>
    </w:p>
    <w:p w14:paraId="1C84E4DD" w14:textId="1744D180" w:rsidR="00464AAA" w:rsidRPr="0069724E" w:rsidRDefault="00464AAA" w:rsidP="00464AAA">
      <w:pPr>
        <w:spacing w:after="0" w:line="276" w:lineRule="auto"/>
        <w:rPr>
          <w:rFonts w:ascii="Times New Roman" w:hAnsi="Times New Roman" w:cs="Times New Roman"/>
        </w:rPr>
      </w:pPr>
      <w:r w:rsidRPr="0069724E">
        <w:rPr>
          <w:rFonts w:ascii="Times New Roman" w:hAnsi="Times New Roman" w:cs="Times New Roman"/>
          <w:b/>
        </w:rPr>
        <w:t>40.</w:t>
      </w:r>
      <w:r w:rsidRPr="0069724E">
        <w:rPr>
          <w:rFonts w:ascii="Times New Roman" w:hAnsi="Times New Roman" w:cs="Times New Roman"/>
        </w:rPr>
        <w:t xml:space="preserve"> Tüm el aletleri belirli periyodlarda (tercihen mekanik el altları en az yılda bir defa, elektrikli ve hidrolik el aletleri ise en az ayda bir defa) kontrol edilmelidir.</w:t>
      </w:r>
    </w:p>
    <w:p w14:paraId="671DBD60" w14:textId="77777777" w:rsidR="00464AAA" w:rsidRPr="0069724E" w:rsidRDefault="00464AAA" w:rsidP="00464AAA">
      <w:pPr>
        <w:spacing w:after="0" w:line="276" w:lineRule="auto"/>
        <w:rPr>
          <w:rFonts w:ascii="Times New Roman" w:hAnsi="Times New Roman" w:cs="Times New Roman"/>
        </w:rPr>
      </w:pPr>
    </w:p>
    <w:p w14:paraId="20DD1CF3" w14:textId="77777777" w:rsidR="00464AAA" w:rsidRPr="0069724E" w:rsidRDefault="00464AAA" w:rsidP="00464AAA">
      <w:pPr>
        <w:spacing w:before="40"/>
        <w:jc w:val="both"/>
        <w:rPr>
          <w:rFonts w:ascii="Times New Roman" w:hAnsi="Times New Roman" w:cs="Times New Roman"/>
        </w:rPr>
      </w:pPr>
      <w:r w:rsidRPr="0069724E">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69724E" w:rsidRDefault="00464AAA" w:rsidP="00464AAA">
      <w:pPr>
        <w:spacing w:before="40"/>
        <w:rPr>
          <w:rFonts w:ascii="Times New Roman" w:hAnsi="Times New Roman" w:cs="Times New Roman"/>
        </w:rPr>
      </w:pPr>
    </w:p>
    <w:p w14:paraId="6BB81093" w14:textId="77777777" w:rsidR="00464AAA" w:rsidRPr="0069724E" w:rsidRDefault="00464AAA" w:rsidP="00464AAA">
      <w:pPr>
        <w:spacing w:before="40"/>
        <w:jc w:val="both"/>
        <w:rPr>
          <w:rFonts w:ascii="Times New Roman" w:hAnsi="Times New Roman" w:cs="Times New Roman"/>
        </w:rPr>
      </w:pPr>
    </w:p>
    <w:p w14:paraId="725ACFA7" w14:textId="2198605B" w:rsidR="00464AAA" w:rsidRPr="0069724E" w:rsidRDefault="00464AAA" w:rsidP="00464AAA">
      <w:pPr>
        <w:spacing w:after="0" w:line="276" w:lineRule="auto"/>
        <w:jc w:val="both"/>
        <w:rPr>
          <w:rStyle w:val="FontStyle97"/>
          <w:rFonts w:ascii="Times New Roman" w:hAnsi="Times New Roman" w:cs="Times New Roman"/>
          <w:b/>
          <w:bCs/>
          <w:sz w:val="22"/>
          <w:szCs w:val="22"/>
        </w:rPr>
      </w:pPr>
      <w:r w:rsidRPr="0069724E">
        <w:rPr>
          <w:rStyle w:val="FontStyle97"/>
          <w:rFonts w:ascii="Times New Roman" w:hAnsi="Times New Roman" w:cs="Times New Roman"/>
          <w:b/>
          <w:sz w:val="22"/>
          <w:szCs w:val="22"/>
        </w:rPr>
        <w:t xml:space="preserve">Yukarıdaki talimatı okuduğumu, anladığımı, </w:t>
      </w:r>
      <w:r w:rsidRPr="0069724E">
        <w:rPr>
          <w:rFonts w:ascii="Times New Roman" w:hAnsi="Times New Roman" w:cs="Times New Roman"/>
          <w:b/>
          <w:bCs/>
        </w:rPr>
        <w:t>Ağrı İbrahim Çeçen Üniversitesi</w:t>
      </w:r>
      <w:r w:rsidRPr="0069724E">
        <w:rPr>
          <w:rStyle w:val="FontStyle97"/>
          <w:rFonts w:ascii="Times New Roman" w:hAnsi="Times New Roman" w:cs="Times New Roman"/>
          <w:b/>
          <w:sz w:val="22"/>
          <w:szCs w:val="22"/>
        </w:rPr>
        <w:t xml:space="preserve"> ……………………………………………………………………………</w:t>
      </w:r>
      <w:proofErr w:type="gramStart"/>
      <w:r w:rsidRPr="0069724E">
        <w:rPr>
          <w:rStyle w:val="FontStyle97"/>
          <w:rFonts w:ascii="Times New Roman" w:hAnsi="Times New Roman" w:cs="Times New Roman"/>
          <w:b/>
          <w:sz w:val="22"/>
          <w:szCs w:val="22"/>
        </w:rPr>
        <w:t>…….</w:t>
      </w:r>
      <w:proofErr w:type="gramEnd"/>
      <w:r w:rsidRPr="0069724E">
        <w:rPr>
          <w:rStyle w:val="FontStyle97"/>
          <w:rFonts w:ascii="Times New Roman" w:hAnsi="Times New Roman" w:cs="Times New Roman"/>
          <w:b/>
          <w:sz w:val="22"/>
          <w:szCs w:val="22"/>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69724E" w:rsidSect="009A6E38">
      <w:headerReference w:type="default" r:id="rId8"/>
      <w:footerReference w:type="default" r:id="rId9"/>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A21F" w14:textId="77777777" w:rsidR="009A6E38" w:rsidRDefault="009A6E38" w:rsidP="003B2F18">
      <w:pPr>
        <w:spacing w:after="0" w:line="240" w:lineRule="auto"/>
      </w:pPr>
      <w:r>
        <w:separator/>
      </w:r>
    </w:p>
  </w:endnote>
  <w:endnote w:type="continuationSeparator" w:id="0">
    <w:p w14:paraId="0D18359E" w14:textId="77777777" w:rsidR="009A6E38" w:rsidRDefault="009A6E38"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7F71A" w14:textId="77777777" w:rsidR="009A6E38" w:rsidRDefault="009A6E38" w:rsidP="003B2F18">
      <w:pPr>
        <w:spacing w:after="0" w:line="240" w:lineRule="auto"/>
      </w:pPr>
      <w:r>
        <w:separator/>
      </w:r>
    </w:p>
  </w:footnote>
  <w:footnote w:type="continuationSeparator" w:id="0">
    <w:p w14:paraId="4177EBBB" w14:textId="77777777" w:rsidR="009A6E38" w:rsidRDefault="009A6E38"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47F9DA3C"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Talimat No: İSG 0</w:t>
          </w:r>
          <w:r w:rsidR="00D138A4">
            <w:rPr>
              <w:rFonts w:ascii="Times New Roman" w:eastAsia="Times New Roman" w:hAnsi="Times New Roman" w:cs="Times New Roman"/>
              <w:lang w:eastAsia="tr-TR"/>
            </w:rPr>
            <w:t>9</w:t>
          </w:r>
        </w:p>
        <w:p w14:paraId="2E5C3904" w14:textId="20FF359A"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7E726F">
            <w:rPr>
              <w:rFonts w:ascii="Times New Roman" w:eastAsia="Times New Roman" w:hAnsi="Times New Roman" w:cs="Times New Roman"/>
              <w:lang w:eastAsia="tr-TR"/>
            </w:rPr>
            <w:t>01.03</w:t>
          </w:r>
          <w:r w:rsidR="004226B5">
            <w:rPr>
              <w:rFonts w:ascii="Times New Roman" w:eastAsia="Times New Roman" w:hAnsi="Times New Roman" w:cs="Times New Roman"/>
              <w:lang w:eastAsia="tr-TR"/>
            </w:rPr>
            <w:t>.2024</w:t>
          </w:r>
        </w:p>
        <w:p w14:paraId="23040C6C" w14:textId="07DB1F46"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475E20">
            <w:rPr>
              <w:rFonts w:ascii="Times New Roman" w:eastAsia="Times New Roman" w:hAnsi="Times New Roman" w:cs="Times New Roman"/>
              <w:lang w:eastAsia="tr-TR"/>
            </w:rPr>
            <w:t>1</w:t>
          </w:r>
          <w:r w:rsidR="007D4E98">
            <w:rPr>
              <w:rFonts w:ascii="Times New Roman" w:eastAsia="Times New Roman" w:hAnsi="Times New Roman" w:cs="Times New Roman"/>
              <w:lang w:eastAsia="tr-TR"/>
            </w:rPr>
            <w:t>/</w:t>
          </w:r>
          <w:r w:rsidR="0069724E">
            <w:rPr>
              <w:rFonts w:ascii="Times New Roman" w:eastAsia="Times New Roman" w:hAnsi="Times New Roman" w:cs="Times New Roman"/>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1"/>
  </w:num>
  <w:num w:numId="3" w16cid:durableId="1334144409">
    <w:abstractNumId w:val="4"/>
  </w:num>
  <w:num w:numId="4" w16cid:durableId="1029725545">
    <w:abstractNumId w:val="13"/>
  </w:num>
  <w:num w:numId="5" w16cid:durableId="203753236">
    <w:abstractNumId w:val="11"/>
  </w:num>
  <w:num w:numId="6" w16cid:durableId="439223219">
    <w:abstractNumId w:val="19"/>
  </w:num>
  <w:num w:numId="7" w16cid:durableId="1300768490">
    <w:abstractNumId w:val="6"/>
  </w:num>
  <w:num w:numId="8" w16cid:durableId="1918394214">
    <w:abstractNumId w:val="2"/>
  </w:num>
  <w:num w:numId="9" w16cid:durableId="1450271312">
    <w:abstractNumId w:val="23"/>
  </w:num>
  <w:num w:numId="10" w16cid:durableId="303438651">
    <w:abstractNumId w:val="15"/>
  </w:num>
  <w:num w:numId="11" w16cid:durableId="1075323363">
    <w:abstractNumId w:val="9"/>
  </w:num>
  <w:num w:numId="12" w16cid:durableId="1173448362">
    <w:abstractNumId w:val="18"/>
  </w:num>
  <w:num w:numId="13" w16cid:durableId="783117123">
    <w:abstractNumId w:val="14"/>
  </w:num>
  <w:num w:numId="14" w16cid:durableId="839001255">
    <w:abstractNumId w:val="16"/>
  </w:num>
  <w:num w:numId="15" w16cid:durableId="1295480039">
    <w:abstractNumId w:val="3"/>
  </w:num>
  <w:num w:numId="16" w16cid:durableId="1656030639">
    <w:abstractNumId w:val="10"/>
  </w:num>
  <w:num w:numId="17" w16cid:durableId="1256788234">
    <w:abstractNumId w:val="17"/>
  </w:num>
  <w:num w:numId="18" w16cid:durableId="967277302">
    <w:abstractNumId w:val="20"/>
  </w:num>
  <w:num w:numId="19" w16cid:durableId="1472555549">
    <w:abstractNumId w:val="12"/>
  </w:num>
  <w:num w:numId="20" w16cid:durableId="1321159388">
    <w:abstractNumId w:val="5"/>
  </w:num>
  <w:num w:numId="21" w16cid:durableId="12994895">
    <w:abstractNumId w:val="1"/>
  </w:num>
  <w:num w:numId="22" w16cid:durableId="1169520754">
    <w:abstractNumId w:val="0"/>
  </w:num>
  <w:num w:numId="23" w16cid:durableId="1749031992">
    <w:abstractNumId w:val="24"/>
  </w:num>
  <w:num w:numId="24" w16cid:durableId="1122575288">
    <w:abstractNumId w:val="22"/>
  </w:num>
  <w:num w:numId="25" w16cid:durableId="540285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2238E1"/>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9724E"/>
    <w:rsid w:val="006C3801"/>
    <w:rsid w:val="006C6538"/>
    <w:rsid w:val="00724E5B"/>
    <w:rsid w:val="00737A32"/>
    <w:rsid w:val="007525F9"/>
    <w:rsid w:val="00760F54"/>
    <w:rsid w:val="007710DB"/>
    <w:rsid w:val="007B0EAF"/>
    <w:rsid w:val="007D4E98"/>
    <w:rsid w:val="007E726F"/>
    <w:rsid w:val="007F55DB"/>
    <w:rsid w:val="00850C0C"/>
    <w:rsid w:val="008745AD"/>
    <w:rsid w:val="008A2EEC"/>
    <w:rsid w:val="008A7B39"/>
    <w:rsid w:val="008D01CB"/>
    <w:rsid w:val="008D6C62"/>
    <w:rsid w:val="008F7AAD"/>
    <w:rsid w:val="00903EEC"/>
    <w:rsid w:val="009506CB"/>
    <w:rsid w:val="00974FD5"/>
    <w:rsid w:val="00984693"/>
    <w:rsid w:val="009A6E38"/>
    <w:rsid w:val="009F627B"/>
    <w:rsid w:val="00A07ACC"/>
    <w:rsid w:val="00A6680E"/>
    <w:rsid w:val="00AB3F9B"/>
    <w:rsid w:val="00AC52A5"/>
    <w:rsid w:val="00B34422"/>
    <w:rsid w:val="00B34764"/>
    <w:rsid w:val="00B46914"/>
    <w:rsid w:val="00B94287"/>
    <w:rsid w:val="00BC3664"/>
    <w:rsid w:val="00C009C3"/>
    <w:rsid w:val="00C10CEC"/>
    <w:rsid w:val="00C460F8"/>
    <w:rsid w:val="00C71E31"/>
    <w:rsid w:val="00CA6506"/>
    <w:rsid w:val="00CB0F4C"/>
    <w:rsid w:val="00CE54C8"/>
    <w:rsid w:val="00D138A4"/>
    <w:rsid w:val="00D35324"/>
    <w:rsid w:val="00D835A3"/>
    <w:rsid w:val="00DD480D"/>
    <w:rsid w:val="00DE05CB"/>
    <w:rsid w:val="00E01862"/>
    <w:rsid w:val="00E02749"/>
    <w:rsid w:val="00E0313D"/>
    <w:rsid w:val="00E224EE"/>
    <w:rsid w:val="00E66520"/>
    <w:rsid w:val="00E67CB4"/>
    <w:rsid w:val="00E72561"/>
    <w:rsid w:val="00E85498"/>
    <w:rsid w:val="00ED2FDD"/>
    <w:rsid w:val="00EF5C33"/>
    <w:rsid w:val="00F07B26"/>
    <w:rsid w:val="00F13084"/>
    <w:rsid w:val="00F17BE3"/>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1030</Words>
  <Characters>5871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24</cp:revision>
  <cp:lastPrinted>2023-11-17T06:35:00Z</cp:lastPrinted>
  <dcterms:created xsi:type="dcterms:W3CDTF">2023-11-16T12:29:00Z</dcterms:created>
  <dcterms:modified xsi:type="dcterms:W3CDTF">2024-04-02T09:44:00Z</dcterms:modified>
</cp:coreProperties>
</file>